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4A42C0" w14:textId="77777777" w:rsidR="002C59CC" w:rsidRDefault="003A77FB">
      <w:pPr>
        <w:rPr>
          <w:rFonts w:ascii="Arial" w:hAnsi="Arial"/>
          <w:noProof/>
          <w:lang w:val="en-GB"/>
        </w:rPr>
      </w:pPr>
      <w:r>
        <w:rPr>
          <w:rFonts w:ascii="Arial" w:hAnsi="Arial"/>
          <w:noProof/>
          <w:lang w:val="en-GB"/>
        </w:rPr>
        <w:t>Parent Name</w:t>
      </w:r>
    </w:p>
    <w:p w14:paraId="23EF806A" w14:textId="77777777" w:rsidR="003A77FB" w:rsidRDefault="003A77FB">
      <w:pPr>
        <w:rPr>
          <w:rFonts w:ascii="Arial" w:hAnsi="Arial"/>
          <w:noProof/>
          <w:lang w:val="en-GB"/>
        </w:rPr>
      </w:pPr>
      <w:r>
        <w:rPr>
          <w:rFonts w:ascii="Arial" w:hAnsi="Arial"/>
          <w:noProof/>
          <w:lang w:val="en-GB"/>
        </w:rPr>
        <w:t>Parent Address</w:t>
      </w:r>
    </w:p>
    <w:p w14:paraId="361E32FB" w14:textId="77777777" w:rsidR="003A77FB" w:rsidRDefault="003A77FB">
      <w:pPr>
        <w:rPr>
          <w:rFonts w:ascii="Arial" w:hAnsi="Arial"/>
          <w:lang w:val="en-GB"/>
        </w:rPr>
      </w:pPr>
      <w:r>
        <w:rPr>
          <w:rFonts w:ascii="Arial" w:hAnsi="Arial"/>
          <w:noProof/>
          <w:lang w:val="en-GB"/>
        </w:rPr>
        <w:t>(One letter to each parent, even if at same address)</w:t>
      </w:r>
    </w:p>
    <w:p w14:paraId="3F96A42C" w14:textId="77777777" w:rsidR="003A77FB" w:rsidRDefault="003A77FB">
      <w:pPr>
        <w:rPr>
          <w:rFonts w:ascii="Arial" w:hAnsi="Arial"/>
          <w:lang w:val="en-GB"/>
        </w:rPr>
      </w:pPr>
    </w:p>
    <w:p w14:paraId="1124EF6C" w14:textId="77777777" w:rsidR="002C59CC" w:rsidRDefault="002C59CC">
      <w:pPr>
        <w:rPr>
          <w:rFonts w:ascii="Arial" w:hAnsi="Arial"/>
          <w:noProof/>
          <w:lang w:val="en-GB"/>
        </w:rPr>
      </w:pPr>
      <w:r>
        <w:rPr>
          <w:rFonts w:ascii="Arial" w:hAnsi="Arial"/>
          <w:lang w:val="en-GB"/>
        </w:rPr>
        <w:t xml:space="preserve">Dear </w:t>
      </w:r>
    </w:p>
    <w:p w14:paraId="5101C7FE" w14:textId="77777777" w:rsidR="00CE75A6" w:rsidRDefault="00CE75A6" w:rsidP="00C24AFB">
      <w:pPr>
        <w:jc w:val="center"/>
        <w:rPr>
          <w:rFonts w:ascii="Arial" w:hAnsi="Arial"/>
          <w:b/>
          <w:noProof/>
          <w:lang w:val="en-GB"/>
        </w:rPr>
      </w:pPr>
    </w:p>
    <w:tbl>
      <w:tblPr>
        <w:tblW w:w="9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9534"/>
      </w:tblGrid>
      <w:tr w:rsidR="00CE75A6" w:rsidRPr="00315CB7" w14:paraId="6F3A8417" w14:textId="77777777" w:rsidTr="008C6464">
        <w:trPr>
          <w:trHeight w:val="756"/>
        </w:trPr>
        <w:tc>
          <w:tcPr>
            <w:tcW w:w="9534" w:type="dxa"/>
            <w:shd w:val="clear" w:color="auto" w:fill="000000"/>
            <w:vAlign w:val="center"/>
          </w:tcPr>
          <w:p w14:paraId="004C8D5F" w14:textId="6A1C41B5" w:rsidR="008C6464" w:rsidRPr="00D634B8" w:rsidRDefault="008C6464" w:rsidP="00D634B8">
            <w:pPr>
              <w:spacing w:line="360" w:lineRule="auto"/>
              <w:jc w:val="center"/>
              <w:rPr>
                <w:rFonts w:ascii="Arial" w:hAnsi="Arial"/>
                <w:b/>
                <w:noProof/>
                <w:sz w:val="28"/>
                <w:szCs w:val="28"/>
                <w:lang w:val="en-GB"/>
              </w:rPr>
            </w:pPr>
            <w:r w:rsidRPr="00D634B8">
              <w:rPr>
                <w:rFonts w:ascii="Arial" w:hAnsi="Arial"/>
                <w:b/>
                <w:noProof/>
                <w:sz w:val="28"/>
                <w:szCs w:val="28"/>
                <w:lang w:val="en-GB"/>
              </w:rPr>
              <w:t>PENALTY NOTICE WARNING</w:t>
            </w:r>
          </w:p>
          <w:p w14:paraId="4C62393C" w14:textId="3562287A" w:rsidR="00621307" w:rsidRPr="008C6464" w:rsidRDefault="00621307" w:rsidP="008C6464">
            <w:pPr>
              <w:spacing w:line="360" w:lineRule="auto"/>
              <w:jc w:val="center"/>
              <w:rPr>
                <w:rFonts w:ascii="Arial" w:hAnsi="Arial"/>
                <w:b/>
                <w:noProof/>
                <w:sz w:val="32"/>
                <w:szCs w:val="32"/>
                <w:lang w:val="en-GB"/>
              </w:rPr>
            </w:pPr>
            <w:r w:rsidRPr="00315CB7">
              <w:rPr>
                <w:rFonts w:ascii="Arial" w:hAnsi="Arial"/>
                <w:b/>
                <w:noProof/>
                <w:lang w:val="en-GB"/>
              </w:rPr>
              <w:t>for unauthorised</w:t>
            </w:r>
            <w:r w:rsidR="00305C9A" w:rsidRPr="00315CB7">
              <w:rPr>
                <w:rFonts w:ascii="Arial" w:hAnsi="Arial"/>
                <w:b/>
                <w:noProof/>
                <w:lang w:val="en-GB"/>
              </w:rPr>
              <w:t xml:space="preserve"> absence from school </w:t>
            </w:r>
            <w:r w:rsidR="00D82135">
              <w:rPr>
                <w:rFonts w:ascii="Arial" w:hAnsi="Arial"/>
                <w:b/>
                <w:noProof/>
                <w:lang w:val="en-GB"/>
              </w:rPr>
              <w:t xml:space="preserve">for </w:t>
            </w:r>
            <w:r w:rsidR="00305C9A" w:rsidRPr="00315CB7">
              <w:rPr>
                <w:rFonts w:ascii="Arial" w:hAnsi="Arial"/>
                <w:b/>
                <w:noProof/>
                <w:lang w:val="en-GB"/>
              </w:rPr>
              <w:t>a</w:t>
            </w:r>
            <w:r w:rsidRPr="00315CB7">
              <w:rPr>
                <w:rFonts w:ascii="Arial" w:hAnsi="Arial"/>
                <w:b/>
                <w:noProof/>
                <w:lang w:val="en-GB"/>
              </w:rPr>
              <w:t xml:space="preserve"> term time holiday</w:t>
            </w:r>
            <w:r w:rsidR="00305C9A" w:rsidRPr="00315CB7">
              <w:rPr>
                <w:rFonts w:ascii="Arial" w:hAnsi="Arial"/>
                <w:b/>
                <w:noProof/>
                <w:lang w:val="en-GB"/>
              </w:rPr>
              <w:t xml:space="preserve"> </w:t>
            </w:r>
          </w:p>
        </w:tc>
      </w:tr>
    </w:tbl>
    <w:p w14:paraId="32EA69A2" w14:textId="77777777" w:rsidR="00CE75A6" w:rsidRDefault="00CE75A6" w:rsidP="00C24AFB">
      <w:pPr>
        <w:jc w:val="center"/>
        <w:rPr>
          <w:rFonts w:ascii="Arial" w:hAnsi="Arial"/>
          <w:b/>
          <w:noProof/>
          <w:lang w:val="en-GB"/>
        </w:rPr>
      </w:pPr>
    </w:p>
    <w:p w14:paraId="65E32851" w14:textId="77777777" w:rsidR="003A77FB" w:rsidRDefault="003A77FB" w:rsidP="00C24AFB">
      <w:pPr>
        <w:jc w:val="left"/>
        <w:rPr>
          <w:rFonts w:ascii="Arial" w:hAnsi="Arial"/>
          <w:b/>
          <w:noProof/>
          <w:lang w:val="en-GB"/>
        </w:rPr>
      </w:pPr>
    </w:p>
    <w:p w14:paraId="568E9BAB" w14:textId="7374E70F" w:rsidR="00C24AFB" w:rsidRDefault="00C24AFB" w:rsidP="009938DB">
      <w:pPr>
        <w:jc w:val="left"/>
        <w:rPr>
          <w:rFonts w:ascii="Arial" w:hAnsi="Arial"/>
          <w:noProof/>
          <w:lang w:val="en-GB"/>
        </w:rPr>
      </w:pPr>
      <w:r>
        <w:rPr>
          <w:rFonts w:ascii="Arial" w:hAnsi="Arial"/>
          <w:noProof/>
          <w:lang w:val="en-GB"/>
        </w:rPr>
        <w:t xml:space="preserve">I am writing </w:t>
      </w:r>
      <w:r w:rsidR="00C80A19">
        <w:rPr>
          <w:rFonts w:ascii="Arial" w:hAnsi="Arial"/>
          <w:noProof/>
          <w:lang w:val="en-GB"/>
        </w:rPr>
        <w:t>regarding</w:t>
      </w:r>
      <w:r>
        <w:rPr>
          <w:rFonts w:ascii="Arial" w:hAnsi="Arial"/>
          <w:noProof/>
          <w:lang w:val="en-GB"/>
        </w:rPr>
        <w:t xml:space="preserve"> </w:t>
      </w:r>
      <w:r w:rsidR="00D50348" w:rsidRPr="00F07161">
        <w:rPr>
          <w:rFonts w:ascii="Arial" w:hAnsi="Arial"/>
          <w:noProof/>
          <w:lang w:val="en-GB"/>
        </w:rPr>
        <w:t>your request</w:t>
      </w:r>
      <w:r w:rsidR="00D50348">
        <w:rPr>
          <w:rFonts w:ascii="Arial" w:hAnsi="Arial"/>
          <w:noProof/>
          <w:lang w:val="en-GB"/>
        </w:rPr>
        <w:t xml:space="preserve"> for </w:t>
      </w:r>
      <w:r>
        <w:rPr>
          <w:rFonts w:ascii="Arial" w:hAnsi="Arial"/>
          <w:noProof/>
          <w:lang w:val="en-GB"/>
        </w:rPr>
        <w:t>(</w:t>
      </w:r>
      <w:r w:rsidRPr="00D634B8">
        <w:rPr>
          <w:rFonts w:ascii="Arial" w:hAnsi="Arial"/>
          <w:noProof/>
          <w:color w:val="FF0000"/>
          <w:lang w:val="en-GB"/>
        </w:rPr>
        <w:t>Child’s Name</w:t>
      </w:r>
      <w:r>
        <w:rPr>
          <w:rFonts w:ascii="Arial" w:hAnsi="Arial"/>
          <w:noProof/>
          <w:lang w:val="en-GB"/>
        </w:rPr>
        <w:t xml:space="preserve">)’s absence from school </w:t>
      </w:r>
      <w:r w:rsidR="00D634B8">
        <w:rPr>
          <w:rFonts w:ascii="Arial" w:hAnsi="Arial"/>
          <w:noProof/>
          <w:lang w:val="en-GB"/>
        </w:rPr>
        <w:t>from</w:t>
      </w:r>
      <w:r w:rsidR="00C80A19">
        <w:rPr>
          <w:rFonts w:ascii="Arial" w:hAnsi="Arial"/>
          <w:noProof/>
          <w:lang w:val="en-GB"/>
        </w:rPr>
        <w:t xml:space="preserve"> </w:t>
      </w:r>
      <w:r w:rsidR="00C80A19" w:rsidRPr="00D634B8">
        <w:rPr>
          <w:rFonts w:ascii="Arial" w:hAnsi="Arial"/>
          <w:noProof/>
          <w:color w:val="FF0000"/>
          <w:lang w:val="en-GB"/>
        </w:rPr>
        <w:t>xx/xx/xx to xx/xx/xx</w:t>
      </w:r>
      <w:r w:rsidR="00C80A19">
        <w:rPr>
          <w:rFonts w:ascii="Arial" w:hAnsi="Arial"/>
          <w:noProof/>
          <w:lang w:val="en-GB"/>
        </w:rPr>
        <w:t xml:space="preserve"> </w:t>
      </w:r>
      <w:r w:rsidR="00D82135">
        <w:rPr>
          <w:rFonts w:ascii="Arial" w:hAnsi="Arial"/>
          <w:noProof/>
          <w:lang w:val="en-GB"/>
        </w:rPr>
        <w:t xml:space="preserve">for </w:t>
      </w:r>
      <w:r>
        <w:rPr>
          <w:rFonts w:ascii="Arial" w:hAnsi="Arial"/>
          <w:noProof/>
          <w:lang w:val="en-GB"/>
        </w:rPr>
        <w:t>a term time holiday.</w:t>
      </w:r>
    </w:p>
    <w:p w14:paraId="37F6CCB5" w14:textId="77777777" w:rsidR="00C24AFB" w:rsidRDefault="00C24AFB" w:rsidP="009938DB">
      <w:pPr>
        <w:jc w:val="left"/>
        <w:rPr>
          <w:rFonts w:ascii="Arial" w:hAnsi="Arial"/>
          <w:noProof/>
          <w:lang w:val="en-GB"/>
        </w:rPr>
      </w:pPr>
    </w:p>
    <w:p w14:paraId="12181093" w14:textId="26C699D7" w:rsidR="00C24AFB" w:rsidRDefault="00C24AFB" w:rsidP="009938DB">
      <w:pPr>
        <w:jc w:val="left"/>
        <w:rPr>
          <w:rFonts w:ascii="Arial" w:hAnsi="Arial"/>
          <w:noProof/>
          <w:lang w:val="en-GB"/>
        </w:rPr>
      </w:pPr>
      <w:r>
        <w:rPr>
          <w:rFonts w:ascii="Arial" w:hAnsi="Arial"/>
          <w:noProof/>
          <w:lang w:val="en-GB"/>
        </w:rPr>
        <w:t xml:space="preserve">Our </w:t>
      </w:r>
      <w:r w:rsidR="00FE4347">
        <w:rPr>
          <w:rFonts w:ascii="Arial" w:hAnsi="Arial"/>
          <w:i/>
          <w:noProof/>
          <w:lang w:val="en-GB"/>
        </w:rPr>
        <w:t>(</w:t>
      </w:r>
      <w:r w:rsidR="00FE4347" w:rsidRPr="00D634B8">
        <w:rPr>
          <w:rFonts w:ascii="Arial" w:hAnsi="Arial"/>
          <w:iCs/>
          <w:noProof/>
          <w:color w:val="FF0000"/>
          <w:lang w:val="en-GB"/>
        </w:rPr>
        <w:t>or school</w:t>
      </w:r>
      <w:r w:rsidR="00305C9A" w:rsidRPr="00D634B8">
        <w:rPr>
          <w:rFonts w:ascii="Arial" w:hAnsi="Arial"/>
          <w:iCs/>
          <w:noProof/>
          <w:color w:val="FF0000"/>
          <w:lang w:val="en-GB"/>
        </w:rPr>
        <w:t>’</w:t>
      </w:r>
      <w:r w:rsidR="00FE4347" w:rsidRPr="00D634B8">
        <w:rPr>
          <w:rFonts w:ascii="Arial" w:hAnsi="Arial"/>
          <w:iCs/>
          <w:noProof/>
          <w:color w:val="FF0000"/>
          <w:lang w:val="en-GB"/>
        </w:rPr>
        <w:t>s name</w:t>
      </w:r>
      <w:r w:rsidR="00FE4347">
        <w:rPr>
          <w:rFonts w:ascii="Arial" w:hAnsi="Arial"/>
          <w:i/>
          <w:noProof/>
          <w:lang w:val="en-GB"/>
        </w:rPr>
        <w:t xml:space="preserve">) </w:t>
      </w:r>
      <w:r>
        <w:rPr>
          <w:rFonts w:ascii="Arial" w:hAnsi="Arial"/>
          <w:noProof/>
          <w:lang w:val="en-GB"/>
        </w:rPr>
        <w:t xml:space="preserve">school’s policy is not to authorise holidays in term time </w:t>
      </w:r>
      <w:r w:rsidR="00F75E13">
        <w:rPr>
          <w:rFonts w:ascii="Arial" w:hAnsi="Arial"/>
          <w:noProof/>
          <w:lang w:val="en-GB"/>
        </w:rPr>
        <w:t>unless the school is satisfied</w:t>
      </w:r>
      <w:r w:rsidR="00305C9A">
        <w:rPr>
          <w:rFonts w:ascii="Arial" w:hAnsi="Arial"/>
          <w:noProof/>
          <w:lang w:val="en-GB"/>
        </w:rPr>
        <w:t xml:space="preserve"> that there are </w:t>
      </w:r>
      <w:r w:rsidR="00D50348">
        <w:rPr>
          <w:rFonts w:ascii="Arial" w:hAnsi="Arial"/>
          <w:noProof/>
          <w:lang w:val="en-GB"/>
        </w:rPr>
        <w:t>exceptional circumstances</w:t>
      </w:r>
      <w:r w:rsidR="009938DB">
        <w:rPr>
          <w:rFonts w:ascii="Arial" w:hAnsi="Arial"/>
          <w:noProof/>
          <w:lang w:val="en-GB"/>
        </w:rPr>
        <w:t xml:space="preserve">. </w:t>
      </w:r>
      <w:r w:rsidR="005536EF" w:rsidRPr="005536EF">
        <w:rPr>
          <w:rFonts w:ascii="Arial" w:hAnsi="Arial"/>
          <w:noProof/>
          <w:color w:val="FF0000"/>
          <w:lang w:val="en-GB"/>
        </w:rPr>
        <w:t>(</w:t>
      </w:r>
      <w:r w:rsidR="00D50348">
        <w:rPr>
          <w:rFonts w:ascii="Arial" w:hAnsi="Arial"/>
          <w:noProof/>
          <w:color w:val="FF0000"/>
          <w:lang w:val="en-GB"/>
        </w:rPr>
        <w:t>INSERT</w:t>
      </w:r>
      <w:r w:rsidR="005536EF" w:rsidRPr="005536EF">
        <w:rPr>
          <w:rFonts w:ascii="Arial" w:hAnsi="Arial"/>
          <w:noProof/>
          <w:color w:val="FF0000"/>
          <w:lang w:val="en-GB"/>
        </w:rPr>
        <w:t xml:space="preserve"> </w:t>
      </w:r>
      <w:r w:rsidR="00D50348">
        <w:rPr>
          <w:rFonts w:ascii="Arial" w:hAnsi="Arial"/>
          <w:noProof/>
          <w:color w:val="FF0000"/>
          <w:lang w:val="en-GB"/>
        </w:rPr>
        <w:t xml:space="preserve">a link to the school’s website here and/or include </w:t>
      </w:r>
      <w:r w:rsidR="005536EF" w:rsidRPr="005536EF">
        <w:rPr>
          <w:rFonts w:ascii="Arial" w:hAnsi="Arial"/>
          <w:noProof/>
          <w:color w:val="FF0000"/>
          <w:lang w:val="en-GB"/>
        </w:rPr>
        <w:t xml:space="preserve">any leaflets </w:t>
      </w:r>
      <w:r w:rsidR="005536EF">
        <w:rPr>
          <w:rFonts w:ascii="Arial" w:hAnsi="Arial"/>
          <w:noProof/>
          <w:color w:val="FF0000"/>
          <w:lang w:val="en-GB"/>
        </w:rPr>
        <w:t xml:space="preserve">that outline exceptional circumstances or </w:t>
      </w:r>
      <w:r w:rsidR="00D634B8">
        <w:rPr>
          <w:rFonts w:ascii="Arial" w:hAnsi="Arial"/>
          <w:noProof/>
          <w:color w:val="FF0000"/>
          <w:lang w:val="en-GB"/>
        </w:rPr>
        <w:t>provide</w:t>
      </w:r>
      <w:r w:rsidR="005536EF">
        <w:rPr>
          <w:rFonts w:ascii="Arial" w:hAnsi="Arial"/>
          <w:noProof/>
          <w:color w:val="FF0000"/>
          <w:lang w:val="en-GB"/>
        </w:rPr>
        <w:t xml:space="preserve"> </w:t>
      </w:r>
      <w:r w:rsidR="00D634B8">
        <w:rPr>
          <w:rFonts w:ascii="Arial" w:hAnsi="Arial"/>
          <w:noProof/>
          <w:color w:val="FF0000"/>
          <w:lang w:val="en-GB"/>
        </w:rPr>
        <w:t>further information</w:t>
      </w:r>
      <w:r w:rsidR="005536EF">
        <w:rPr>
          <w:rFonts w:ascii="Arial" w:hAnsi="Arial"/>
          <w:noProof/>
          <w:color w:val="FF0000"/>
          <w:lang w:val="en-GB"/>
        </w:rPr>
        <w:t xml:space="preserve"> about term time holidays</w:t>
      </w:r>
      <w:r w:rsidR="00D50348">
        <w:rPr>
          <w:rFonts w:ascii="Arial" w:hAnsi="Arial"/>
          <w:noProof/>
          <w:color w:val="FF0000"/>
          <w:lang w:val="en-GB"/>
        </w:rPr>
        <w:t>)</w:t>
      </w:r>
    </w:p>
    <w:p w14:paraId="4040A28E" w14:textId="77777777" w:rsidR="00FE4347" w:rsidRDefault="00FE4347" w:rsidP="009938DB">
      <w:pPr>
        <w:jc w:val="left"/>
        <w:rPr>
          <w:rFonts w:ascii="Arial" w:hAnsi="Arial"/>
          <w:noProof/>
          <w:lang w:val="en-GB"/>
        </w:rPr>
      </w:pPr>
    </w:p>
    <w:p w14:paraId="0AA9028C" w14:textId="5F875D30" w:rsidR="00FE4347" w:rsidRDefault="00FE4347" w:rsidP="009938DB">
      <w:pPr>
        <w:jc w:val="left"/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 xml:space="preserve">Under section 444 of the Education Act 1996, the Local Authority may issue </w:t>
      </w:r>
      <w:r w:rsidR="00D82135">
        <w:rPr>
          <w:rFonts w:ascii="Arial" w:hAnsi="Arial"/>
          <w:lang w:val="en-GB"/>
        </w:rPr>
        <w:t xml:space="preserve">a </w:t>
      </w:r>
      <w:r>
        <w:rPr>
          <w:rFonts w:ascii="Arial" w:hAnsi="Arial"/>
          <w:lang w:val="en-GB"/>
        </w:rPr>
        <w:t xml:space="preserve">Penalty Notice to </w:t>
      </w:r>
      <w:r w:rsidR="00D50348">
        <w:rPr>
          <w:rFonts w:ascii="Arial" w:hAnsi="Arial"/>
          <w:lang w:val="en-GB"/>
        </w:rPr>
        <w:t xml:space="preserve">a parent or </w:t>
      </w:r>
      <w:r>
        <w:rPr>
          <w:rFonts w:ascii="Arial" w:hAnsi="Arial"/>
          <w:lang w:val="en-GB"/>
        </w:rPr>
        <w:t xml:space="preserve">parents </w:t>
      </w:r>
      <w:r w:rsidR="00D82135">
        <w:rPr>
          <w:rFonts w:ascii="Arial" w:hAnsi="Arial"/>
          <w:lang w:val="en-GB"/>
        </w:rPr>
        <w:t xml:space="preserve">for unauthorised term-time holidays </w:t>
      </w:r>
      <w:r w:rsidR="00872CD9">
        <w:rPr>
          <w:rFonts w:ascii="Arial" w:hAnsi="Arial"/>
          <w:lang w:val="en-GB"/>
        </w:rPr>
        <w:t>or consider prosecution</w:t>
      </w:r>
      <w:r>
        <w:rPr>
          <w:rFonts w:ascii="Arial" w:hAnsi="Arial"/>
          <w:lang w:val="en-GB"/>
        </w:rPr>
        <w:t xml:space="preserve">. </w:t>
      </w:r>
    </w:p>
    <w:p w14:paraId="78E20111" w14:textId="77777777" w:rsidR="00973F96" w:rsidRDefault="00973F96" w:rsidP="009938DB">
      <w:pPr>
        <w:jc w:val="left"/>
        <w:rPr>
          <w:rFonts w:ascii="Arial" w:hAnsi="Arial"/>
          <w:lang w:val="en-GB"/>
        </w:rPr>
      </w:pPr>
    </w:p>
    <w:p w14:paraId="1BD3E649" w14:textId="28B19997" w:rsidR="00684CAE" w:rsidRDefault="00D634B8" w:rsidP="00684CAE">
      <w:pPr>
        <w:jc w:val="left"/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A</w:t>
      </w:r>
      <w:r w:rsidR="00684CAE" w:rsidRPr="00684CAE">
        <w:rPr>
          <w:rFonts w:ascii="Arial" w:hAnsi="Arial"/>
          <w:lang w:val="en-GB"/>
        </w:rPr>
        <w:t xml:space="preserve"> ‘parent’ includes any person who has parental responsibility or who has </w:t>
      </w:r>
      <w:r w:rsidR="00684CAE">
        <w:rPr>
          <w:rFonts w:ascii="Arial" w:hAnsi="Arial"/>
          <w:lang w:val="en-GB"/>
        </w:rPr>
        <w:t xml:space="preserve">day-to-day </w:t>
      </w:r>
      <w:r w:rsidR="00684CAE" w:rsidRPr="00684CAE">
        <w:rPr>
          <w:rFonts w:ascii="Arial" w:hAnsi="Arial"/>
          <w:lang w:val="en-GB"/>
        </w:rPr>
        <w:t>responsibility for the pupil’s attendance</w:t>
      </w:r>
      <w:r w:rsidR="005D43DA">
        <w:rPr>
          <w:rFonts w:ascii="Arial" w:hAnsi="Arial"/>
          <w:lang w:val="en-GB"/>
        </w:rPr>
        <w:t xml:space="preserve"> </w:t>
      </w:r>
      <w:r w:rsidR="00684CAE">
        <w:rPr>
          <w:rFonts w:ascii="Arial" w:hAnsi="Arial"/>
          <w:lang w:val="en-GB"/>
        </w:rPr>
        <w:t xml:space="preserve">under </w:t>
      </w:r>
      <w:r>
        <w:rPr>
          <w:rFonts w:ascii="Arial" w:hAnsi="Arial"/>
          <w:lang w:val="en-GB"/>
        </w:rPr>
        <w:t xml:space="preserve">section 576 of </w:t>
      </w:r>
      <w:r w:rsidR="00684CAE">
        <w:rPr>
          <w:rFonts w:ascii="Arial" w:hAnsi="Arial"/>
          <w:lang w:val="en-GB"/>
        </w:rPr>
        <w:t>the</w:t>
      </w:r>
      <w:r w:rsidR="00684CAE" w:rsidRPr="00684CAE">
        <w:rPr>
          <w:rFonts w:ascii="Arial" w:hAnsi="Arial"/>
          <w:lang w:val="en-GB"/>
        </w:rPr>
        <w:t xml:space="preserve"> Education Act 1996.</w:t>
      </w:r>
    </w:p>
    <w:p w14:paraId="5CE04A80" w14:textId="77777777" w:rsidR="00684CAE" w:rsidRDefault="00684CAE" w:rsidP="009938DB">
      <w:pPr>
        <w:jc w:val="left"/>
        <w:rPr>
          <w:rFonts w:ascii="Arial" w:hAnsi="Arial"/>
          <w:lang w:val="en-GB"/>
        </w:rPr>
      </w:pPr>
    </w:p>
    <w:p w14:paraId="61030AFA" w14:textId="0C5B1AC4" w:rsidR="00684CAE" w:rsidRDefault="00973F96" w:rsidP="009938DB">
      <w:pPr>
        <w:jc w:val="left"/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From</w:t>
      </w:r>
      <w:r w:rsidR="00F07161">
        <w:rPr>
          <w:rFonts w:ascii="Arial" w:hAnsi="Arial"/>
          <w:lang w:val="en-GB"/>
        </w:rPr>
        <w:t xml:space="preserve"> </w:t>
      </w:r>
      <w:r w:rsidR="00872CD9">
        <w:rPr>
          <w:rFonts w:ascii="Arial" w:hAnsi="Arial"/>
          <w:lang w:val="en-GB"/>
        </w:rPr>
        <w:t>19</w:t>
      </w:r>
      <w:r w:rsidR="00D82135">
        <w:rPr>
          <w:rFonts w:ascii="Arial" w:hAnsi="Arial"/>
          <w:vertAlign w:val="superscript"/>
          <w:lang w:val="en-GB"/>
        </w:rPr>
        <w:t xml:space="preserve"> </w:t>
      </w:r>
      <w:r>
        <w:rPr>
          <w:rFonts w:ascii="Arial" w:hAnsi="Arial"/>
          <w:lang w:val="en-GB"/>
        </w:rPr>
        <w:t xml:space="preserve">August 2024, the new National Framework for issuing Penalty Notices </w:t>
      </w:r>
      <w:r w:rsidR="00684CAE">
        <w:rPr>
          <w:rFonts w:ascii="Arial" w:hAnsi="Arial"/>
          <w:lang w:val="en-GB"/>
        </w:rPr>
        <w:t xml:space="preserve">comes into force and will apply to unauthorised </w:t>
      </w:r>
      <w:r>
        <w:rPr>
          <w:rFonts w:ascii="Arial" w:hAnsi="Arial"/>
          <w:lang w:val="en-GB"/>
        </w:rPr>
        <w:t xml:space="preserve">holidays taken </w:t>
      </w:r>
      <w:r w:rsidRPr="00684CAE">
        <w:rPr>
          <w:rFonts w:ascii="Arial" w:hAnsi="Arial"/>
          <w:u w:val="single"/>
          <w:lang w:val="en-GB"/>
        </w:rPr>
        <w:t>after</w:t>
      </w:r>
      <w:r w:rsidR="00F07161">
        <w:rPr>
          <w:rFonts w:ascii="Arial" w:hAnsi="Arial"/>
          <w:lang w:val="en-GB"/>
        </w:rPr>
        <w:t xml:space="preserve"> </w:t>
      </w:r>
      <w:r>
        <w:rPr>
          <w:rFonts w:ascii="Arial" w:hAnsi="Arial"/>
          <w:lang w:val="en-GB"/>
        </w:rPr>
        <w:t>19</w:t>
      </w:r>
      <w:r w:rsidR="00684CAE">
        <w:rPr>
          <w:rFonts w:ascii="Arial" w:hAnsi="Arial"/>
          <w:vertAlign w:val="superscript"/>
          <w:lang w:val="en-GB"/>
        </w:rPr>
        <w:t xml:space="preserve"> </w:t>
      </w:r>
      <w:r>
        <w:rPr>
          <w:rFonts w:ascii="Arial" w:hAnsi="Arial"/>
          <w:lang w:val="en-GB"/>
        </w:rPr>
        <w:t>August 20</w:t>
      </w:r>
      <w:r w:rsidR="00684CAE">
        <w:rPr>
          <w:rFonts w:ascii="Arial" w:hAnsi="Arial"/>
          <w:lang w:val="en-GB"/>
        </w:rPr>
        <w:t>2</w:t>
      </w:r>
      <w:r>
        <w:rPr>
          <w:rFonts w:ascii="Arial" w:hAnsi="Arial"/>
          <w:lang w:val="en-GB"/>
        </w:rPr>
        <w:t xml:space="preserve">4. </w:t>
      </w:r>
    </w:p>
    <w:p w14:paraId="54B027F4" w14:textId="77777777" w:rsidR="00684CAE" w:rsidRDefault="00684CAE" w:rsidP="009938DB">
      <w:pPr>
        <w:jc w:val="left"/>
        <w:rPr>
          <w:rFonts w:ascii="Arial" w:hAnsi="Arial"/>
          <w:lang w:val="en-GB"/>
        </w:rPr>
      </w:pPr>
    </w:p>
    <w:p w14:paraId="6086CD06" w14:textId="26945633" w:rsidR="005D43DA" w:rsidRPr="005D43DA" w:rsidRDefault="00D634B8" w:rsidP="005D43DA">
      <w:pPr>
        <w:jc w:val="left"/>
        <w:rPr>
          <w:rFonts w:ascii="Arial" w:hAnsi="Arial"/>
          <w:lang w:val="en-GB"/>
        </w:rPr>
      </w:pPr>
      <w:r>
        <w:rPr>
          <w:rFonts w:ascii="Arial" w:eastAsia="Arial" w:hAnsi="Arial" w:cs="Arial"/>
          <w:szCs w:val="24"/>
        </w:rPr>
        <w:t>From this date the</w:t>
      </w:r>
      <w:r w:rsidR="005D43DA">
        <w:rPr>
          <w:rFonts w:ascii="Arial" w:eastAsia="Arial" w:hAnsi="Arial" w:cs="Arial"/>
          <w:szCs w:val="24"/>
        </w:rPr>
        <w:t xml:space="preserve"> </w:t>
      </w:r>
      <w:r w:rsidR="00684CAE" w:rsidRPr="00EA7877">
        <w:rPr>
          <w:rFonts w:ascii="Arial" w:eastAsia="Arial" w:hAnsi="Arial" w:cs="Arial"/>
          <w:szCs w:val="24"/>
        </w:rPr>
        <w:t xml:space="preserve">National </w:t>
      </w:r>
      <w:r w:rsidR="005D43DA">
        <w:rPr>
          <w:rFonts w:ascii="Arial" w:eastAsia="Arial" w:hAnsi="Arial" w:cs="Arial"/>
          <w:szCs w:val="24"/>
        </w:rPr>
        <w:t>T</w:t>
      </w:r>
      <w:r w:rsidR="00684CAE" w:rsidRPr="00EA7877">
        <w:rPr>
          <w:rFonts w:ascii="Arial" w:eastAsia="Arial" w:hAnsi="Arial" w:cs="Arial"/>
          <w:szCs w:val="24"/>
        </w:rPr>
        <w:t xml:space="preserve">hreshold for issuing a Penalty Notice has been met when a pupil has been recorded </w:t>
      </w:r>
      <w:r w:rsidR="00684CAE">
        <w:rPr>
          <w:rFonts w:ascii="Arial" w:eastAsia="Arial" w:hAnsi="Arial" w:cs="Arial"/>
          <w:szCs w:val="24"/>
        </w:rPr>
        <w:t xml:space="preserve">for </w:t>
      </w:r>
      <w:r w:rsidR="00F07161">
        <w:rPr>
          <w:rFonts w:ascii="Arial" w:eastAsia="Arial" w:hAnsi="Arial" w:cs="Arial"/>
          <w:szCs w:val="24"/>
        </w:rPr>
        <w:t xml:space="preserve">an </w:t>
      </w:r>
      <w:proofErr w:type="spellStart"/>
      <w:r w:rsidR="00F07161">
        <w:rPr>
          <w:rFonts w:ascii="Arial" w:eastAsia="Arial" w:hAnsi="Arial" w:cs="Arial"/>
          <w:szCs w:val="24"/>
        </w:rPr>
        <w:t>unauthorised</w:t>
      </w:r>
      <w:proofErr w:type="spellEnd"/>
      <w:r w:rsidR="00F07161">
        <w:rPr>
          <w:rFonts w:ascii="Arial" w:eastAsia="Arial" w:hAnsi="Arial" w:cs="Arial"/>
          <w:szCs w:val="24"/>
        </w:rPr>
        <w:t xml:space="preserve"> absence for </w:t>
      </w:r>
      <w:r w:rsidR="00684CAE" w:rsidRPr="00EA7877">
        <w:rPr>
          <w:rFonts w:ascii="Arial" w:eastAsia="Arial" w:hAnsi="Arial" w:cs="Arial"/>
          <w:szCs w:val="24"/>
        </w:rPr>
        <w:t>10 sessions within 10 school weeks</w:t>
      </w:r>
      <w:r w:rsidR="00684CAE">
        <w:rPr>
          <w:rFonts w:ascii="Arial" w:eastAsia="Arial" w:hAnsi="Arial" w:cs="Arial"/>
          <w:szCs w:val="24"/>
        </w:rPr>
        <w:t>.</w:t>
      </w:r>
      <w:r w:rsidR="005D43DA">
        <w:rPr>
          <w:rFonts w:ascii="Arial" w:hAnsi="Arial"/>
          <w:lang w:val="en-GB"/>
        </w:rPr>
        <w:t xml:space="preserve"> </w:t>
      </w:r>
      <w:r w:rsidR="00F07161">
        <w:rPr>
          <w:rFonts w:ascii="Arial" w:hAnsi="Arial"/>
          <w:lang w:val="en-GB"/>
        </w:rPr>
        <w:t xml:space="preserve"> </w:t>
      </w:r>
      <w:r w:rsidR="005D43DA">
        <w:rPr>
          <w:rFonts w:ascii="Arial" w:hAnsi="Arial"/>
          <w:lang w:val="en-GB"/>
        </w:rPr>
        <w:t>A ‘session’ is a morning or afternoon</w:t>
      </w:r>
      <w:r>
        <w:rPr>
          <w:rFonts w:ascii="Arial" w:hAnsi="Arial"/>
          <w:lang w:val="en-GB"/>
        </w:rPr>
        <w:t>,</w:t>
      </w:r>
      <w:r w:rsidR="005D43DA">
        <w:rPr>
          <w:rFonts w:ascii="Arial" w:hAnsi="Arial"/>
          <w:lang w:val="en-GB"/>
        </w:rPr>
        <w:t xml:space="preserve"> and the</w:t>
      </w:r>
      <w:r w:rsidR="005D43DA" w:rsidRPr="005D43DA">
        <w:rPr>
          <w:rFonts w:ascii="Arial" w:eastAsia="Arial" w:hAnsi="Arial" w:cs="Arial"/>
          <w:szCs w:val="24"/>
        </w:rPr>
        <w:t xml:space="preserve"> ‘10-week school period’ may span different terms or school years</w:t>
      </w:r>
      <w:r w:rsidR="005D43DA">
        <w:rPr>
          <w:rFonts w:ascii="Arial" w:eastAsia="Arial" w:hAnsi="Arial" w:cs="Arial"/>
          <w:szCs w:val="24"/>
        </w:rPr>
        <w:t>.</w:t>
      </w:r>
    </w:p>
    <w:p w14:paraId="10D369FD" w14:textId="77777777" w:rsidR="00FE4347" w:rsidRDefault="00FE4347" w:rsidP="009938DB">
      <w:pPr>
        <w:jc w:val="left"/>
        <w:rPr>
          <w:rFonts w:ascii="Arial" w:hAnsi="Arial"/>
          <w:lang w:val="en-GB"/>
        </w:rPr>
      </w:pPr>
    </w:p>
    <w:p w14:paraId="1995BA12" w14:textId="290C8D39" w:rsidR="00FE4347" w:rsidRDefault="005D43DA" w:rsidP="009938DB">
      <w:pPr>
        <w:jc w:val="left"/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F</w:t>
      </w:r>
      <w:r w:rsidR="00FE4347">
        <w:rPr>
          <w:rFonts w:ascii="Arial" w:hAnsi="Arial"/>
          <w:lang w:val="en-GB"/>
        </w:rPr>
        <w:t xml:space="preserve">ines are issued to each parent, </w:t>
      </w:r>
      <w:r w:rsidR="00F75E13">
        <w:rPr>
          <w:rFonts w:ascii="Arial" w:hAnsi="Arial"/>
          <w:lang w:val="en-GB"/>
        </w:rPr>
        <w:t>for each child</w:t>
      </w:r>
      <w:r w:rsidR="00F07161">
        <w:rPr>
          <w:rFonts w:ascii="Arial" w:hAnsi="Arial"/>
          <w:lang w:val="en-GB"/>
        </w:rPr>
        <w:t>,</w:t>
      </w:r>
      <w:r>
        <w:rPr>
          <w:rFonts w:ascii="Arial" w:hAnsi="Arial"/>
          <w:lang w:val="en-GB"/>
        </w:rPr>
        <w:t xml:space="preserve"> as below:</w:t>
      </w:r>
    </w:p>
    <w:p w14:paraId="202D6F75" w14:textId="77777777" w:rsidR="00973F96" w:rsidRDefault="00973F96" w:rsidP="009938DB">
      <w:pPr>
        <w:jc w:val="left"/>
        <w:rPr>
          <w:rFonts w:ascii="Arial" w:hAnsi="Arial"/>
          <w:lang w:val="en-GB"/>
        </w:rPr>
      </w:pPr>
    </w:p>
    <w:p w14:paraId="4D345748" w14:textId="146CB29A" w:rsidR="00973F96" w:rsidRPr="00F07161" w:rsidRDefault="005D43DA" w:rsidP="00973F96">
      <w:pPr>
        <w:pStyle w:val="ListParagraph"/>
        <w:numPr>
          <w:ilvl w:val="0"/>
          <w:numId w:val="7"/>
        </w:numPr>
        <w:rPr>
          <w:rFonts w:ascii="Arial" w:hAnsi="Arial"/>
          <w:sz w:val="24"/>
          <w:szCs w:val="24"/>
        </w:rPr>
      </w:pPr>
      <w:r w:rsidRPr="00F07161">
        <w:rPr>
          <w:rFonts w:ascii="Arial" w:hAnsi="Arial"/>
          <w:sz w:val="24"/>
          <w:szCs w:val="24"/>
          <w:u w:val="single"/>
        </w:rPr>
        <w:t>First</w:t>
      </w:r>
      <w:r w:rsidR="00973F96" w:rsidRPr="00F07161">
        <w:rPr>
          <w:rFonts w:ascii="Arial" w:hAnsi="Arial"/>
          <w:sz w:val="24"/>
          <w:szCs w:val="24"/>
          <w:u w:val="single"/>
        </w:rPr>
        <w:t xml:space="preserve"> </w:t>
      </w:r>
      <w:r w:rsidRPr="00F07161">
        <w:rPr>
          <w:rFonts w:ascii="Arial" w:hAnsi="Arial"/>
          <w:sz w:val="24"/>
          <w:szCs w:val="24"/>
          <w:u w:val="single"/>
        </w:rPr>
        <w:t>Penalty Notice</w:t>
      </w:r>
      <w:r w:rsidRPr="00F07161">
        <w:rPr>
          <w:rFonts w:ascii="Arial" w:hAnsi="Arial"/>
          <w:sz w:val="24"/>
          <w:szCs w:val="24"/>
        </w:rPr>
        <w:t xml:space="preserve"> [first offence]: </w:t>
      </w:r>
      <w:r w:rsidR="00FE4347" w:rsidRPr="00F07161">
        <w:rPr>
          <w:rFonts w:ascii="Arial" w:hAnsi="Arial"/>
          <w:b/>
          <w:bCs/>
          <w:sz w:val="24"/>
          <w:szCs w:val="24"/>
        </w:rPr>
        <w:t>£</w:t>
      </w:r>
      <w:r w:rsidR="00973F96" w:rsidRPr="00F07161">
        <w:rPr>
          <w:rFonts w:ascii="Arial" w:hAnsi="Arial"/>
          <w:b/>
          <w:bCs/>
          <w:sz w:val="24"/>
          <w:szCs w:val="24"/>
        </w:rPr>
        <w:t>80</w:t>
      </w:r>
      <w:r w:rsidR="00FE4347" w:rsidRPr="00F07161">
        <w:rPr>
          <w:rFonts w:ascii="Arial" w:hAnsi="Arial"/>
          <w:sz w:val="24"/>
          <w:szCs w:val="24"/>
        </w:rPr>
        <w:t xml:space="preserve"> if paid within 2</w:t>
      </w:r>
      <w:r w:rsidRPr="00F07161">
        <w:rPr>
          <w:rFonts w:ascii="Arial" w:hAnsi="Arial"/>
          <w:sz w:val="24"/>
          <w:szCs w:val="24"/>
        </w:rPr>
        <w:t>1</w:t>
      </w:r>
      <w:r w:rsidR="00FE4347" w:rsidRPr="00F07161">
        <w:rPr>
          <w:rFonts w:ascii="Arial" w:hAnsi="Arial"/>
          <w:sz w:val="24"/>
          <w:szCs w:val="24"/>
        </w:rPr>
        <w:t xml:space="preserve"> days, rising to</w:t>
      </w:r>
      <w:r w:rsidRPr="00F07161">
        <w:rPr>
          <w:rFonts w:ascii="Arial" w:hAnsi="Arial"/>
          <w:sz w:val="24"/>
          <w:szCs w:val="24"/>
        </w:rPr>
        <w:t xml:space="preserve"> </w:t>
      </w:r>
      <w:r w:rsidR="005C4332" w:rsidRPr="00F07161">
        <w:rPr>
          <w:rFonts w:ascii="Arial" w:hAnsi="Arial"/>
          <w:b/>
          <w:bCs/>
          <w:sz w:val="24"/>
          <w:szCs w:val="24"/>
        </w:rPr>
        <w:t>£1</w:t>
      </w:r>
      <w:r w:rsidR="00973F96" w:rsidRPr="00F07161">
        <w:rPr>
          <w:rFonts w:ascii="Arial" w:hAnsi="Arial"/>
          <w:b/>
          <w:bCs/>
          <w:sz w:val="24"/>
          <w:szCs w:val="24"/>
        </w:rPr>
        <w:t>60</w:t>
      </w:r>
      <w:r w:rsidR="00FE4347" w:rsidRPr="00F07161">
        <w:rPr>
          <w:rFonts w:ascii="Arial" w:hAnsi="Arial"/>
          <w:sz w:val="24"/>
          <w:szCs w:val="24"/>
        </w:rPr>
        <w:t xml:space="preserve"> if paid between </w:t>
      </w:r>
      <w:r w:rsidRPr="00F07161">
        <w:rPr>
          <w:rFonts w:ascii="Arial" w:hAnsi="Arial"/>
          <w:sz w:val="24"/>
          <w:szCs w:val="24"/>
        </w:rPr>
        <w:t>22 and 28</w:t>
      </w:r>
      <w:r w:rsidR="00FE4347" w:rsidRPr="00F07161">
        <w:rPr>
          <w:rFonts w:ascii="Arial" w:hAnsi="Arial"/>
          <w:sz w:val="24"/>
          <w:szCs w:val="24"/>
        </w:rPr>
        <w:t xml:space="preserve"> days. </w:t>
      </w:r>
    </w:p>
    <w:p w14:paraId="4168C2E1" w14:textId="706580AF" w:rsidR="005D43DA" w:rsidRPr="00F07161" w:rsidRDefault="005D43DA" w:rsidP="00F07161">
      <w:pPr>
        <w:pStyle w:val="ListParagraph"/>
        <w:numPr>
          <w:ilvl w:val="0"/>
          <w:numId w:val="7"/>
        </w:numPr>
        <w:rPr>
          <w:rFonts w:ascii="Arial" w:eastAsia="Arial" w:hAnsi="Arial" w:cs="Arial"/>
          <w:sz w:val="24"/>
          <w:szCs w:val="24"/>
        </w:rPr>
      </w:pPr>
      <w:r w:rsidRPr="00F07161">
        <w:rPr>
          <w:rFonts w:ascii="Arial" w:hAnsi="Arial"/>
          <w:sz w:val="24"/>
          <w:szCs w:val="24"/>
          <w:u w:val="single"/>
        </w:rPr>
        <w:t>S</w:t>
      </w:r>
      <w:r w:rsidR="00973F96" w:rsidRPr="00F07161">
        <w:rPr>
          <w:rFonts w:ascii="Arial" w:hAnsi="Arial"/>
          <w:sz w:val="24"/>
          <w:szCs w:val="24"/>
          <w:u w:val="single"/>
        </w:rPr>
        <w:t xml:space="preserve">econd </w:t>
      </w:r>
      <w:r w:rsidRPr="00F07161">
        <w:rPr>
          <w:rFonts w:ascii="Arial" w:hAnsi="Arial"/>
          <w:sz w:val="24"/>
          <w:szCs w:val="24"/>
          <w:u w:val="single"/>
        </w:rPr>
        <w:t>Penalty Notice</w:t>
      </w:r>
      <w:r w:rsidR="00872CD9" w:rsidRPr="00F07161">
        <w:rPr>
          <w:rFonts w:ascii="Arial" w:hAnsi="Arial"/>
          <w:sz w:val="24"/>
          <w:szCs w:val="24"/>
        </w:rPr>
        <w:t xml:space="preserve"> </w:t>
      </w:r>
      <w:r w:rsidRPr="00F07161">
        <w:rPr>
          <w:rFonts w:ascii="Arial" w:hAnsi="Arial"/>
          <w:sz w:val="24"/>
          <w:szCs w:val="24"/>
        </w:rPr>
        <w:t>[</w:t>
      </w:r>
      <w:r w:rsidR="00872CD9" w:rsidRPr="00F07161">
        <w:rPr>
          <w:rFonts w:ascii="Arial" w:hAnsi="Arial"/>
          <w:sz w:val="24"/>
          <w:szCs w:val="24"/>
        </w:rPr>
        <w:t xml:space="preserve">second </w:t>
      </w:r>
      <w:r w:rsidRPr="00F07161">
        <w:rPr>
          <w:rFonts w:ascii="Arial" w:hAnsi="Arial"/>
          <w:sz w:val="24"/>
          <w:szCs w:val="24"/>
        </w:rPr>
        <w:t xml:space="preserve">offence of an </w:t>
      </w:r>
      <w:r w:rsidR="00872CD9" w:rsidRPr="00F07161">
        <w:rPr>
          <w:rFonts w:ascii="Arial" w:hAnsi="Arial"/>
          <w:sz w:val="24"/>
          <w:szCs w:val="24"/>
        </w:rPr>
        <w:t xml:space="preserve">unauthorised term time holiday </w:t>
      </w:r>
      <w:r w:rsidRPr="00F07161">
        <w:rPr>
          <w:rFonts w:ascii="Arial" w:hAnsi="Arial"/>
          <w:sz w:val="24"/>
          <w:szCs w:val="24"/>
        </w:rPr>
        <w:t>with</w:t>
      </w:r>
      <w:r w:rsidR="00872CD9" w:rsidRPr="00F07161">
        <w:rPr>
          <w:rFonts w:ascii="Arial" w:hAnsi="Arial"/>
          <w:sz w:val="24"/>
          <w:szCs w:val="24"/>
        </w:rPr>
        <w:t>in a three-year rolling period</w:t>
      </w:r>
      <w:r w:rsidRPr="00F07161">
        <w:rPr>
          <w:rFonts w:ascii="Arial" w:hAnsi="Arial"/>
          <w:sz w:val="24"/>
          <w:szCs w:val="24"/>
        </w:rPr>
        <w:t xml:space="preserve">]: </w:t>
      </w:r>
      <w:r w:rsidRPr="00F07161">
        <w:rPr>
          <w:rFonts w:ascii="Arial" w:eastAsia="Arial" w:hAnsi="Arial" w:cs="Arial"/>
          <w:b/>
          <w:bCs/>
          <w:sz w:val="24"/>
          <w:szCs w:val="24"/>
        </w:rPr>
        <w:t xml:space="preserve">£160 </w:t>
      </w:r>
      <w:r w:rsidRPr="00F07161">
        <w:rPr>
          <w:rFonts w:ascii="Arial" w:eastAsia="Arial" w:hAnsi="Arial" w:cs="Arial"/>
          <w:sz w:val="24"/>
          <w:szCs w:val="24"/>
        </w:rPr>
        <w:t>[flat rate].</w:t>
      </w:r>
    </w:p>
    <w:p w14:paraId="3FEE3299" w14:textId="77777777" w:rsidR="005D43DA" w:rsidRPr="005D43DA" w:rsidRDefault="005D43DA" w:rsidP="005D43DA">
      <w:pPr>
        <w:jc w:val="left"/>
        <w:rPr>
          <w:rFonts w:ascii="Arial" w:hAnsi="Arial"/>
          <w:lang w:val="en-GB"/>
        </w:rPr>
      </w:pPr>
    </w:p>
    <w:p w14:paraId="5E1F6EFE" w14:textId="77777777" w:rsidR="00AF5957" w:rsidRDefault="00AF5957" w:rsidP="00AF5957">
      <w:pPr>
        <w:jc w:val="left"/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 xml:space="preserve">Only in very limited circumstances can a Penalty Notice, once issued, be withdrawn. </w:t>
      </w:r>
    </w:p>
    <w:p w14:paraId="3A297372" w14:textId="77777777" w:rsidR="00AF5957" w:rsidRDefault="00AF5957" w:rsidP="005D43DA">
      <w:pPr>
        <w:jc w:val="left"/>
        <w:rPr>
          <w:rFonts w:ascii="Arial" w:eastAsia="Arial" w:hAnsi="Arial" w:cs="Arial"/>
          <w:szCs w:val="24"/>
        </w:rPr>
      </w:pPr>
    </w:p>
    <w:p w14:paraId="3CFE5181" w14:textId="76F1ED4C" w:rsidR="008C6464" w:rsidRDefault="008C6464" w:rsidP="005D43DA">
      <w:pPr>
        <w:jc w:val="left"/>
        <w:rPr>
          <w:rFonts w:ascii="Arial" w:eastAsia="Arial" w:hAnsi="Arial" w:cs="Arial"/>
          <w:szCs w:val="24"/>
        </w:rPr>
      </w:pPr>
      <w:r w:rsidRPr="00EA7877">
        <w:rPr>
          <w:rFonts w:ascii="Arial" w:eastAsia="Arial" w:hAnsi="Arial" w:cs="Arial"/>
          <w:szCs w:val="24"/>
        </w:rPr>
        <w:t xml:space="preserve">There is a national limit of two Penalty Notices that may be issued to a parent or parents </w:t>
      </w:r>
      <w:r w:rsidRPr="00EA7877">
        <w:rPr>
          <w:rFonts w:ascii="Arial" w:hAnsi="Arial" w:cs="Arial"/>
          <w:szCs w:val="24"/>
        </w:rPr>
        <w:t>in respect of the same child within a rolling three-year period</w:t>
      </w:r>
      <w:r>
        <w:rPr>
          <w:rFonts w:ascii="Arial" w:hAnsi="Arial" w:cs="Arial"/>
          <w:szCs w:val="24"/>
        </w:rPr>
        <w:t>.</w:t>
      </w:r>
    </w:p>
    <w:p w14:paraId="73925B30" w14:textId="77777777" w:rsidR="00D634B8" w:rsidRDefault="00D634B8" w:rsidP="005D43DA">
      <w:pPr>
        <w:jc w:val="left"/>
        <w:rPr>
          <w:rFonts w:ascii="Arial" w:eastAsia="Arial" w:hAnsi="Arial" w:cs="Arial"/>
          <w:szCs w:val="24"/>
        </w:rPr>
      </w:pPr>
    </w:p>
    <w:p w14:paraId="59CA4AD9" w14:textId="23BBB819" w:rsidR="00973F96" w:rsidRDefault="008C6464" w:rsidP="005D43DA">
      <w:pPr>
        <w:jc w:val="left"/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If there is a</w:t>
      </w:r>
      <w:r w:rsidR="00973F96">
        <w:rPr>
          <w:rFonts w:ascii="Arial" w:hAnsi="Arial"/>
          <w:lang w:val="en-GB"/>
        </w:rPr>
        <w:t xml:space="preserve"> </w:t>
      </w:r>
      <w:r w:rsidRPr="008C6464">
        <w:rPr>
          <w:rFonts w:ascii="Arial" w:hAnsi="Arial"/>
          <w:u w:val="single"/>
          <w:lang w:val="en-GB"/>
        </w:rPr>
        <w:t>t</w:t>
      </w:r>
      <w:r w:rsidR="00973F96" w:rsidRPr="008C6464">
        <w:rPr>
          <w:rFonts w:ascii="Arial" w:hAnsi="Arial"/>
          <w:u w:val="single"/>
          <w:lang w:val="en-GB"/>
        </w:rPr>
        <w:t>hird offence</w:t>
      </w:r>
      <w:r w:rsidR="00973F96">
        <w:rPr>
          <w:rFonts w:ascii="Arial" w:hAnsi="Arial"/>
          <w:lang w:val="en-GB"/>
        </w:rPr>
        <w:t xml:space="preserve"> within a </w:t>
      </w:r>
      <w:r w:rsidR="00872CD9">
        <w:rPr>
          <w:rFonts w:ascii="Arial" w:hAnsi="Arial"/>
          <w:lang w:val="en-GB"/>
        </w:rPr>
        <w:t>three-year</w:t>
      </w:r>
      <w:r w:rsidR="00973F96">
        <w:rPr>
          <w:rFonts w:ascii="Arial" w:hAnsi="Arial"/>
          <w:lang w:val="en-GB"/>
        </w:rPr>
        <w:t xml:space="preserve"> </w:t>
      </w:r>
      <w:r>
        <w:rPr>
          <w:rFonts w:ascii="Arial" w:hAnsi="Arial"/>
          <w:lang w:val="en-GB"/>
        </w:rPr>
        <w:t xml:space="preserve">rolling </w:t>
      </w:r>
      <w:r w:rsidR="00973F96">
        <w:rPr>
          <w:rFonts w:ascii="Arial" w:hAnsi="Arial"/>
          <w:lang w:val="en-GB"/>
        </w:rPr>
        <w:t xml:space="preserve">period, the school can refer the case to </w:t>
      </w:r>
      <w:r w:rsidR="00AF5957">
        <w:rPr>
          <w:rFonts w:ascii="Arial" w:hAnsi="Arial"/>
          <w:noProof/>
          <w:lang w:val="en-GB"/>
        </w:rPr>
        <w:t>the Local Authority</w:t>
      </w:r>
      <w:r w:rsidR="00AF5957">
        <w:rPr>
          <w:rFonts w:ascii="Arial" w:hAnsi="Arial"/>
          <w:lang w:val="en-GB"/>
        </w:rPr>
        <w:t xml:space="preserve"> </w:t>
      </w:r>
      <w:r w:rsidR="00973F96">
        <w:rPr>
          <w:rFonts w:ascii="Arial" w:hAnsi="Arial"/>
          <w:lang w:val="en-GB"/>
        </w:rPr>
        <w:t>for consider</w:t>
      </w:r>
      <w:r w:rsidR="00872CD9">
        <w:rPr>
          <w:rFonts w:ascii="Arial" w:hAnsi="Arial"/>
          <w:lang w:val="en-GB"/>
        </w:rPr>
        <w:t>ation</w:t>
      </w:r>
      <w:r w:rsidR="00973F96">
        <w:rPr>
          <w:rFonts w:ascii="Arial" w:hAnsi="Arial"/>
          <w:lang w:val="en-GB"/>
        </w:rPr>
        <w:t xml:space="preserve"> for prosecution at the </w:t>
      </w:r>
      <w:r w:rsidR="00872CD9">
        <w:rPr>
          <w:rFonts w:ascii="Arial" w:hAnsi="Arial"/>
          <w:lang w:val="en-GB"/>
        </w:rPr>
        <w:t>M</w:t>
      </w:r>
      <w:r w:rsidR="00973F96">
        <w:rPr>
          <w:rFonts w:ascii="Arial" w:hAnsi="Arial"/>
          <w:lang w:val="en-GB"/>
        </w:rPr>
        <w:t>agistrates court.</w:t>
      </w:r>
    </w:p>
    <w:p w14:paraId="65B49C0A" w14:textId="77777777" w:rsidR="00773C72" w:rsidRDefault="00773C72" w:rsidP="009938DB">
      <w:pPr>
        <w:jc w:val="left"/>
        <w:rPr>
          <w:rFonts w:ascii="Arial" w:hAnsi="Arial"/>
          <w:lang w:val="en-GB"/>
        </w:rPr>
      </w:pPr>
    </w:p>
    <w:p w14:paraId="5CD322C4" w14:textId="449E1DB5" w:rsidR="00FE4347" w:rsidRDefault="008C6464" w:rsidP="009938DB">
      <w:pPr>
        <w:jc w:val="left"/>
        <w:rPr>
          <w:rFonts w:ascii="Arial" w:hAnsi="Arial"/>
          <w:lang w:val="en-GB"/>
        </w:rPr>
      </w:pPr>
      <w:r w:rsidRPr="00EA7877">
        <w:rPr>
          <w:rFonts w:ascii="Arial" w:eastAsia="Arial" w:hAnsi="Arial" w:cs="Arial"/>
          <w:szCs w:val="24"/>
        </w:rPr>
        <w:t xml:space="preserve">If a Penalty Notice is not paid in full before the expiry </w:t>
      </w:r>
      <w:r w:rsidR="00AF5957">
        <w:rPr>
          <w:rFonts w:ascii="Arial" w:eastAsia="Arial" w:hAnsi="Arial" w:cs="Arial"/>
          <w:szCs w:val="24"/>
        </w:rPr>
        <w:t xml:space="preserve">date </w:t>
      </w:r>
      <w:r w:rsidRPr="00EA7877">
        <w:rPr>
          <w:rFonts w:ascii="Arial" w:eastAsia="Arial" w:hAnsi="Arial" w:cs="Arial"/>
          <w:szCs w:val="24"/>
        </w:rPr>
        <w:t>of the period for paying it</w:t>
      </w:r>
      <w:r>
        <w:rPr>
          <w:rFonts w:ascii="Arial" w:eastAsia="Arial" w:hAnsi="Arial" w:cs="Arial"/>
          <w:szCs w:val="24"/>
        </w:rPr>
        <w:t>,</w:t>
      </w:r>
      <w:r w:rsidRPr="00EA7877">
        <w:rPr>
          <w:rFonts w:ascii="Arial" w:eastAsia="Arial" w:hAnsi="Arial" w:cs="Arial"/>
          <w:szCs w:val="24"/>
        </w:rPr>
        <w:t xml:space="preserve"> the local authority </w:t>
      </w:r>
      <w:r w:rsidR="00AF5957">
        <w:rPr>
          <w:rFonts w:ascii="Arial" w:eastAsia="Arial" w:hAnsi="Arial" w:cs="Arial"/>
          <w:szCs w:val="24"/>
        </w:rPr>
        <w:t>may</w:t>
      </w:r>
      <w:r w:rsidRPr="00EA7877">
        <w:rPr>
          <w:rFonts w:ascii="Arial" w:eastAsia="Arial" w:hAnsi="Arial" w:cs="Arial"/>
          <w:szCs w:val="24"/>
        </w:rPr>
        <w:t xml:space="preserve"> instigate a prosecution</w:t>
      </w:r>
      <w:r>
        <w:rPr>
          <w:rFonts w:ascii="Arial" w:hAnsi="Arial"/>
          <w:lang w:val="en-GB"/>
        </w:rPr>
        <w:t xml:space="preserve"> </w:t>
      </w:r>
      <w:r w:rsidR="00FE4347">
        <w:rPr>
          <w:rFonts w:ascii="Arial" w:hAnsi="Arial"/>
          <w:lang w:val="en-GB"/>
        </w:rPr>
        <w:t>under Section 444 of the Education Act 1996.</w:t>
      </w:r>
    </w:p>
    <w:p w14:paraId="2AE9B210" w14:textId="77777777" w:rsidR="00FE4347" w:rsidRDefault="00FE4347" w:rsidP="009938DB">
      <w:pPr>
        <w:jc w:val="left"/>
        <w:rPr>
          <w:rFonts w:ascii="Arial" w:hAnsi="Arial"/>
          <w:noProof/>
          <w:lang w:val="en-GB"/>
        </w:rPr>
      </w:pPr>
    </w:p>
    <w:p w14:paraId="24162AF2" w14:textId="77777777" w:rsidR="00AF5957" w:rsidRDefault="00E707D2" w:rsidP="009938DB">
      <w:pPr>
        <w:jc w:val="left"/>
        <w:rPr>
          <w:rFonts w:ascii="Arial" w:hAnsi="Arial"/>
          <w:noProof/>
          <w:lang w:val="en-GB"/>
        </w:rPr>
      </w:pPr>
      <w:r>
        <w:rPr>
          <w:rFonts w:ascii="Arial" w:hAnsi="Arial"/>
          <w:noProof/>
          <w:lang w:val="en-GB"/>
        </w:rPr>
        <w:lastRenderedPageBreak/>
        <w:t xml:space="preserve">The school has received your request </w:t>
      </w:r>
      <w:r w:rsidR="00980CD9">
        <w:rPr>
          <w:rFonts w:ascii="Arial" w:hAnsi="Arial"/>
          <w:noProof/>
          <w:lang w:val="en-GB"/>
        </w:rPr>
        <w:t>for (child’s name) to be absent f</w:t>
      </w:r>
      <w:r w:rsidR="003769A8">
        <w:rPr>
          <w:rFonts w:ascii="Arial" w:hAnsi="Arial"/>
          <w:noProof/>
          <w:lang w:val="en-GB"/>
        </w:rPr>
        <w:t xml:space="preserve">or the purpose of a family holiday. </w:t>
      </w:r>
    </w:p>
    <w:p w14:paraId="4E8A4E5B" w14:textId="77777777" w:rsidR="00AF5957" w:rsidRDefault="00AF5957" w:rsidP="009938DB">
      <w:pPr>
        <w:jc w:val="left"/>
        <w:rPr>
          <w:rFonts w:ascii="Arial" w:hAnsi="Arial"/>
          <w:noProof/>
          <w:lang w:val="en-GB"/>
        </w:rPr>
      </w:pPr>
    </w:p>
    <w:p w14:paraId="5AE668D8" w14:textId="77777777" w:rsidR="00AF5957" w:rsidRDefault="00F8203D" w:rsidP="009938DB">
      <w:pPr>
        <w:jc w:val="left"/>
        <w:rPr>
          <w:rFonts w:ascii="Arial" w:hAnsi="Arial"/>
          <w:noProof/>
          <w:lang w:val="en-GB"/>
        </w:rPr>
      </w:pPr>
      <w:r w:rsidRPr="00AF5957">
        <w:rPr>
          <w:rFonts w:ascii="Arial" w:hAnsi="Arial"/>
          <w:b/>
          <w:bCs/>
          <w:noProof/>
          <w:lang w:val="en-GB"/>
        </w:rPr>
        <w:t xml:space="preserve">I am writing to inform you that the school will </w:t>
      </w:r>
      <w:r w:rsidR="003769A8" w:rsidRPr="00AF5957">
        <w:rPr>
          <w:rFonts w:ascii="Arial" w:hAnsi="Arial"/>
          <w:b/>
          <w:bCs/>
          <w:noProof/>
          <w:u w:val="single"/>
          <w:lang w:val="en-GB"/>
        </w:rPr>
        <w:t>not</w:t>
      </w:r>
      <w:r w:rsidRPr="00AF5957">
        <w:rPr>
          <w:rFonts w:ascii="Arial" w:hAnsi="Arial"/>
          <w:b/>
          <w:bCs/>
          <w:noProof/>
          <w:lang w:val="en-GB"/>
        </w:rPr>
        <w:t xml:space="preserve"> be authorising th</w:t>
      </w:r>
      <w:r w:rsidR="002B6664" w:rsidRPr="00AF5957">
        <w:rPr>
          <w:rFonts w:ascii="Arial" w:hAnsi="Arial"/>
          <w:b/>
          <w:bCs/>
          <w:noProof/>
          <w:lang w:val="en-GB"/>
        </w:rPr>
        <w:t>is request.</w:t>
      </w:r>
      <w:r w:rsidR="002B6664">
        <w:rPr>
          <w:rFonts w:ascii="Arial" w:hAnsi="Arial"/>
          <w:noProof/>
          <w:lang w:val="en-GB"/>
        </w:rPr>
        <w:t xml:space="preserve"> </w:t>
      </w:r>
    </w:p>
    <w:p w14:paraId="426BC989" w14:textId="77777777" w:rsidR="00AF5957" w:rsidRDefault="00AF5957" w:rsidP="009938DB">
      <w:pPr>
        <w:jc w:val="left"/>
        <w:rPr>
          <w:rFonts w:ascii="Arial" w:hAnsi="Arial"/>
          <w:noProof/>
          <w:lang w:val="en-GB"/>
        </w:rPr>
      </w:pPr>
    </w:p>
    <w:p w14:paraId="58611444" w14:textId="4438D79D" w:rsidR="00C623C6" w:rsidRDefault="002B6664" w:rsidP="009938DB">
      <w:pPr>
        <w:jc w:val="left"/>
        <w:rPr>
          <w:rFonts w:ascii="Arial" w:hAnsi="Arial"/>
          <w:noProof/>
          <w:lang w:val="en-GB"/>
        </w:rPr>
      </w:pPr>
      <w:r>
        <w:rPr>
          <w:rFonts w:ascii="Arial" w:hAnsi="Arial"/>
          <w:noProof/>
          <w:lang w:val="en-GB"/>
        </w:rPr>
        <w:t xml:space="preserve">If you choose to </w:t>
      </w:r>
      <w:r w:rsidR="00F822F7">
        <w:rPr>
          <w:rFonts w:ascii="Arial" w:hAnsi="Arial"/>
          <w:noProof/>
          <w:lang w:val="en-GB"/>
        </w:rPr>
        <w:t>remove (child’s name) from school</w:t>
      </w:r>
      <w:r w:rsidR="00D615E5">
        <w:rPr>
          <w:rFonts w:ascii="Arial" w:hAnsi="Arial"/>
          <w:noProof/>
          <w:lang w:val="en-GB"/>
        </w:rPr>
        <w:t>, the matter will be re</w:t>
      </w:r>
      <w:r w:rsidR="00AF5957">
        <w:rPr>
          <w:rFonts w:ascii="Arial" w:hAnsi="Arial"/>
          <w:noProof/>
          <w:lang w:val="en-GB"/>
        </w:rPr>
        <w:t>ferr</w:t>
      </w:r>
      <w:r w:rsidR="00D615E5">
        <w:rPr>
          <w:rFonts w:ascii="Arial" w:hAnsi="Arial"/>
          <w:noProof/>
          <w:lang w:val="en-GB"/>
        </w:rPr>
        <w:t xml:space="preserve">ed to </w:t>
      </w:r>
      <w:r w:rsidR="00AF5957">
        <w:rPr>
          <w:rFonts w:ascii="Arial" w:hAnsi="Arial"/>
          <w:noProof/>
          <w:lang w:val="en-GB"/>
        </w:rPr>
        <w:t>the Local Authority</w:t>
      </w:r>
      <w:r w:rsidR="00973F96">
        <w:rPr>
          <w:rFonts w:ascii="Arial" w:hAnsi="Arial"/>
          <w:noProof/>
          <w:lang w:val="en-GB"/>
        </w:rPr>
        <w:t xml:space="preserve"> </w:t>
      </w:r>
      <w:r w:rsidR="00AF5957">
        <w:rPr>
          <w:rFonts w:ascii="Arial" w:hAnsi="Arial"/>
          <w:noProof/>
          <w:lang w:val="en-GB"/>
        </w:rPr>
        <w:t>to request that</w:t>
      </w:r>
      <w:r w:rsidR="000B0D3C">
        <w:rPr>
          <w:rFonts w:ascii="Arial" w:hAnsi="Arial"/>
          <w:noProof/>
          <w:lang w:val="en-GB"/>
        </w:rPr>
        <w:t xml:space="preserve"> a Penalty Notice</w:t>
      </w:r>
      <w:r w:rsidR="00872CD9">
        <w:rPr>
          <w:rFonts w:ascii="Arial" w:hAnsi="Arial"/>
          <w:noProof/>
          <w:lang w:val="en-GB"/>
        </w:rPr>
        <w:t xml:space="preserve"> </w:t>
      </w:r>
      <w:r w:rsidR="00AF5957">
        <w:rPr>
          <w:rFonts w:ascii="Arial" w:hAnsi="Arial"/>
          <w:noProof/>
          <w:lang w:val="en-GB"/>
        </w:rPr>
        <w:t>is</w:t>
      </w:r>
      <w:r w:rsidR="000B0D3C">
        <w:rPr>
          <w:rFonts w:ascii="Arial" w:hAnsi="Arial"/>
          <w:noProof/>
          <w:lang w:val="en-GB"/>
        </w:rPr>
        <w:t xml:space="preserve"> issued</w:t>
      </w:r>
      <w:r w:rsidR="00872CD9">
        <w:rPr>
          <w:rFonts w:ascii="Arial" w:hAnsi="Arial"/>
          <w:noProof/>
          <w:lang w:val="en-GB"/>
        </w:rPr>
        <w:t xml:space="preserve"> for a first or second offence, </w:t>
      </w:r>
      <w:r w:rsidR="00AF5957">
        <w:rPr>
          <w:rFonts w:ascii="Arial" w:hAnsi="Arial"/>
          <w:noProof/>
          <w:lang w:val="en-GB"/>
        </w:rPr>
        <w:t>or,</w:t>
      </w:r>
      <w:r w:rsidR="00872CD9">
        <w:rPr>
          <w:rFonts w:ascii="Arial" w:hAnsi="Arial"/>
          <w:noProof/>
          <w:lang w:val="en-GB"/>
        </w:rPr>
        <w:t xml:space="preserve"> in the case of a third offence</w:t>
      </w:r>
      <w:r w:rsidR="00AF5957">
        <w:rPr>
          <w:rFonts w:ascii="Arial" w:hAnsi="Arial"/>
          <w:noProof/>
          <w:lang w:val="en-GB"/>
        </w:rPr>
        <w:t>,</w:t>
      </w:r>
      <w:r w:rsidR="00872CD9">
        <w:rPr>
          <w:rFonts w:ascii="Arial" w:hAnsi="Arial"/>
          <w:noProof/>
          <w:lang w:val="en-GB"/>
        </w:rPr>
        <w:t xml:space="preserve"> that consideration </w:t>
      </w:r>
      <w:r w:rsidR="00AF5957">
        <w:rPr>
          <w:rFonts w:ascii="Arial" w:hAnsi="Arial"/>
          <w:noProof/>
          <w:lang w:val="en-GB"/>
        </w:rPr>
        <w:t>is given to instigate a</w:t>
      </w:r>
      <w:r w:rsidR="00872CD9">
        <w:rPr>
          <w:rFonts w:ascii="Arial" w:hAnsi="Arial"/>
          <w:noProof/>
          <w:lang w:val="en-GB"/>
        </w:rPr>
        <w:t xml:space="preserve"> prosecution.</w:t>
      </w:r>
      <w:r w:rsidR="000B0D3C">
        <w:rPr>
          <w:rFonts w:ascii="Arial" w:hAnsi="Arial"/>
          <w:noProof/>
          <w:lang w:val="en-GB"/>
        </w:rPr>
        <w:t xml:space="preserve"> </w:t>
      </w:r>
    </w:p>
    <w:p w14:paraId="793823BB" w14:textId="77777777" w:rsidR="000B0D3C" w:rsidRDefault="000B0D3C" w:rsidP="009938DB">
      <w:pPr>
        <w:jc w:val="left"/>
        <w:rPr>
          <w:rFonts w:ascii="Arial" w:hAnsi="Arial" w:cs="Arial"/>
          <w:szCs w:val="24"/>
        </w:rPr>
      </w:pPr>
    </w:p>
    <w:p w14:paraId="1F53488D" w14:textId="184B4853" w:rsidR="00C623C6" w:rsidRDefault="00C623C6" w:rsidP="00091162">
      <w:pPr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If </w:t>
      </w:r>
      <w:r w:rsidR="00AF5957">
        <w:rPr>
          <w:rFonts w:ascii="Arial" w:hAnsi="Arial" w:cs="Arial"/>
          <w:szCs w:val="24"/>
        </w:rPr>
        <w:t xml:space="preserve">there is anything in this letter that you do not understand or </w:t>
      </w:r>
      <w:r>
        <w:rPr>
          <w:rFonts w:ascii="Arial" w:hAnsi="Arial" w:cs="Arial"/>
          <w:szCs w:val="24"/>
        </w:rPr>
        <w:t>wish to discuss</w:t>
      </w:r>
      <w:r w:rsidR="00AF5957">
        <w:rPr>
          <w:rFonts w:ascii="Arial" w:hAnsi="Arial" w:cs="Arial"/>
          <w:szCs w:val="24"/>
        </w:rPr>
        <w:t xml:space="preserve">, </w:t>
      </w:r>
      <w:r>
        <w:rPr>
          <w:rFonts w:ascii="Arial" w:hAnsi="Arial" w:cs="Arial"/>
          <w:szCs w:val="24"/>
        </w:rPr>
        <w:t xml:space="preserve">please </w:t>
      </w:r>
      <w:r w:rsidR="00D634B8">
        <w:rPr>
          <w:rFonts w:ascii="Arial" w:hAnsi="Arial" w:cs="Arial"/>
          <w:szCs w:val="24"/>
        </w:rPr>
        <w:t xml:space="preserve">do not hesitate to </w:t>
      </w:r>
      <w:r>
        <w:rPr>
          <w:rFonts w:ascii="Arial" w:hAnsi="Arial" w:cs="Arial"/>
          <w:szCs w:val="24"/>
        </w:rPr>
        <w:t>contact me.</w:t>
      </w:r>
    </w:p>
    <w:p w14:paraId="59130683" w14:textId="77777777" w:rsidR="002C59CC" w:rsidRDefault="002C59CC">
      <w:pPr>
        <w:rPr>
          <w:rFonts w:ascii="Arial" w:hAnsi="Arial"/>
          <w:lang w:val="en-GB"/>
        </w:rPr>
      </w:pPr>
    </w:p>
    <w:p w14:paraId="49EDBFC2" w14:textId="62ADF39A" w:rsidR="002C59CC" w:rsidRDefault="002C59CC">
      <w:pPr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Yours</w:t>
      </w:r>
      <w:r w:rsidR="00AF5957">
        <w:rPr>
          <w:rFonts w:ascii="Arial" w:hAnsi="Arial"/>
          <w:lang w:val="en-GB"/>
        </w:rPr>
        <w:t>,</w:t>
      </w:r>
    </w:p>
    <w:p w14:paraId="0CDDED7E" w14:textId="77777777" w:rsidR="008C6464" w:rsidRDefault="008C6464">
      <w:pPr>
        <w:rPr>
          <w:rFonts w:ascii="Arial" w:hAnsi="Arial"/>
          <w:lang w:val="en-GB"/>
        </w:rPr>
      </w:pPr>
    </w:p>
    <w:p w14:paraId="7E8B06A1" w14:textId="77777777" w:rsidR="00AF5957" w:rsidRDefault="00AF5957">
      <w:pPr>
        <w:rPr>
          <w:rFonts w:ascii="Arial" w:hAnsi="Arial"/>
          <w:lang w:val="en-GB"/>
        </w:rPr>
      </w:pPr>
    </w:p>
    <w:p w14:paraId="0D32375F" w14:textId="77777777" w:rsidR="00D634B8" w:rsidRDefault="00D634B8">
      <w:pPr>
        <w:rPr>
          <w:rFonts w:ascii="Arial" w:hAnsi="Arial"/>
          <w:lang w:val="en-GB"/>
        </w:rPr>
      </w:pPr>
    </w:p>
    <w:p w14:paraId="40E24C18" w14:textId="77777777" w:rsidR="002C59CC" w:rsidRDefault="00773C72">
      <w:pPr>
        <w:rPr>
          <w:rFonts w:ascii="Arial" w:hAnsi="Arial"/>
          <w:sz w:val="20"/>
          <w:lang w:val="en-GB"/>
        </w:rPr>
      </w:pPr>
      <w:r>
        <w:rPr>
          <w:rFonts w:ascii="Arial" w:hAnsi="Arial"/>
          <w:b/>
          <w:lang w:val="en-GB"/>
        </w:rPr>
        <w:t>Headteacher</w:t>
      </w:r>
    </w:p>
    <w:sectPr w:rsidR="002C59CC" w:rsidSect="002C59CC">
      <w:headerReference w:type="even" r:id="rId11"/>
      <w:headerReference w:type="default" r:id="rId12"/>
      <w:headerReference w:type="first" r:id="rId13"/>
      <w:type w:val="continuous"/>
      <w:pgSz w:w="11909" w:h="16834" w:code="9"/>
      <w:pgMar w:top="533" w:right="1440" w:bottom="720" w:left="108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18B1B" w14:textId="77777777" w:rsidR="000F051D" w:rsidRDefault="000F051D">
      <w:r>
        <w:separator/>
      </w:r>
    </w:p>
  </w:endnote>
  <w:endnote w:type="continuationSeparator" w:id="0">
    <w:p w14:paraId="0A666B99" w14:textId="77777777" w:rsidR="000F051D" w:rsidRDefault="000F0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5DEC50" w14:textId="77777777" w:rsidR="000F051D" w:rsidRDefault="000F051D">
      <w:r>
        <w:separator/>
      </w:r>
    </w:p>
  </w:footnote>
  <w:footnote w:type="continuationSeparator" w:id="0">
    <w:p w14:paraId="1774D3C6" w14:textId="77777777" w:rsidR="000F051D" w:rsidRDefault="000F0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16CD3E" w14:textId="77777777" w:rsidR="00CD5E41" w:rsidRDefault="00CD5E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407AD" w14:textId="77777777" w:rsidR="00CD5E41" w:rsidRDefault="00CD5E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9D8A9" w14:textId="77777777" w:rsidR="00CD5E41" w:rsidRDefault="00CD5E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4430A"/>
    <w:multiLevelType w:val="hybridMultilevel"/>
    <w:tmpl w:val="53A6721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0C21CA1"/>
    <w:multiLevelType w:val="hybridMultilevel"/>
    <w:tmpl w:val="18E2F8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43C2F"/>
    <w:multiLevelType w:val="hybridMultilevel"/>
    <w:tmpl w:val="45E61972"/>
    <w:lvl w:ilvl="0" w:tplc="3A1A76C0">
      <w:start w:val="1"/>
      <w:numFmt w:val="bullet"/>
      <w:lvlText w:val=""/>
      <w:lvlJc w:val="left"/>
      <w:pPr>
        <w:tabs>
          <w:tab w:val="num" w:pos="1584"/>
        </w:tabs>
        <w:ind w:left="144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42376BDC"/>
    <w:multiLevelType w:val="hybridMultilevel"/>
    <w:tmpl w:val="DD7EEAB0"/>
    <w:lvl w:ilvl="0" w:tplc="EB56C966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  <w:color w:val="F38943"/>
      </w:rPr>
    </w:lvl>
    <w:lvl w:ilvl="1" w:tplc="08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4" w15:restartNumberingAfterBreak="0">
    <w:nsid w:val="54DE7DE7"/>
    <w:multiLevelType w:val="hybridMultilevel"/>
    <w:tmpl w:val="B2D0501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6D330612"/>
    <w:multiLevelType w:val="hybridMultilevel"/>
    <w:tmpl w:val="3FCC047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27C4270"/>
    <w:multiLevelType w:val="hybridMultilevel"/>
    <w:tmpl w:val="23166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1978389">
    <w:abstractNumId w:val="2"/>
  </w:num>
  <w:num w:numId="2" w16cid:durableId="114444781">
    <w:abstractNumId w:val="4"/>
  </w:num>
  <w:num w:numId="3" w16cid:durableId="200629791">
    <w:abstractNumId w:val="0"/>
  </w:num>
  <w:num w:numId="4" w16cid:durableId="1845437518">
    <w:abstractNumId w:val="5"/>
  </w:num>
  <w:num w:numId="5" w16cid:durableId="322468726">
    <w:abstractNumId w:val="3"/>
  </w:num>
  <w:num w:numId="6" w16cid:durableId="1664772993">
    <w:abstractNumId w:val="1"/>
  </w:num>
  <w:num w:numId="7" w16cid:durableId="15861840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62"/>
    <w:rsid w:val="000114AB"/>
    <w:rsid w:val="00077640"/>
    <w:rsid w:val="00091162"/>
    <w:rsid w:val="000B0D3C"/>
    <w:rsid w:val="000F051D"/>
    <w:rsid w:val="000F1A1E"/>
    <w:rsid w:val="001A7C7C"/>
    <w:rsid w:val="0022170B"/>
    <w:rsid w:val="00254FDA"/>
    <w:rsid w:val="0027325D"/>
    <w:rsid w:val="00295F75"/>
    <w:rsid w:val="002B6664"/>
    <w:rsid w:val="002C59CC"/>
    <w:rsid w:val="00305C9A"/>
    <w:rsid w:val="00315CB7"/>
    <w:rsid w:val="00341562"/>
    <w:rsid w:val="003769A8"/>
    <w:rsid w:val="003A77FB"/>
    <w:rsid w:val="003E6A1C"/>
    <w:rsid w:val="003F0974"/>
    <w:rsid w:val="004A0924"/>
    <w:rsid w:val="00513316"/>
    <w:rsid w:val="005536EF"/>
    <w:rsid w:val="005C4332"/>
    <w:rsid w:val="005D43DA"/>
    <w:rsid w:val="00621307"/>
    <w:rsid w:val="00657D2C"/>
    <w:rsid w:val="00684CAE"/>
    <w:rsid w:val="00714A51"/>
    <w:rsid w:val="00773C72"/>
    <w:rsid w:val="00775147"/>
    <w:rsid w:val="007A756E"/>
    <w:rsid w:val="007D7AE3"/>
    <w:rsid w:val="00872CD9"/>
    <w:rsid w:val="00894D3F"/>
    <w:rsid w:val="008C44CD"/>
    <w:rsid w:val="008C6464"/>
    <w:rsid w:val="008E0BBD"/>
    <w:rsid w:val="00941886"/>
    <w:rsid w:val="00973F96"/>
    <w:rsid w:val="00980CD9"/>
    <w:rsid w:val="009938DB"/>
    <w:rsid w:val="00A029D7"/>
    <w:rsid w:val="00A83B61"/>
    <w:rsid w:val="00AE7FE4"/>
    <w:rsid w:val="00AF5957"/>
    <w:rsid w:val="00B61787"/>
    <w:rsid w:val="00B63441"/>
    <w:rsid w:val="00C24AFB"/>
    <w:rsid w:val="00C40504"/>
    <w:rsid w:val="00C623C6"/>
    <w:rsid w:val="00C80A19"/>
    <w:rsid w:val="00CD5E41"/>
    <w:rsid w:val="00CE75A6"/>
    <w:rsid w:val="00D052DA"/>
    <w:rsid w:val="00D347B1"/>
    <w:rsid w:val="00D50348"/>
    <w:rsid w:val="00D615E5"/>
    <w:rsid w:val="00D634B8"/>
    <w:rsid w:val="00D6609D"/>
    <w:rsid w:val="00D82135"/>
    <w:rsid w:val="00D82BF3"/>
    <w:rsid w:val="00D87CD1"/>
    <w:rsid w:val="00E707D2"/>
    <w:rsid w:val="00ED7FDB"/>
    <w:rsid w:val="00EE4B20"/>
    <w:rsid w:val="00EE6DCC"/>
    <w:rsid w:val="00EF6A63"/>
    <w:rsid w:val="00F06045"/>
    <w:rsid w:val="00F07161"/>
    <w:rsid w:val="00F11B71"/>
    <w:rsid w:val="00F5540D"/>
    <w:rsid w:val="00F75E13"/>
    <w:rsid w:val="00F8203D"/>
    <w:rsid w:val="00F822F7"/>
    <w:rsid w:val="00FC6532"/>
    <w:rsid w:val="00FE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EFDAA3"/>
  <w15:chartTrackingRefBased/>
  <w15:docId w15:val="{4F0263AB-5532-4913-AFC8-D270E69C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imbo">
    <w:name w:val="kimbo"/>
    <w:basedOn w:val="Normal"/>
    <w:rPr>
      <w:b/>
      <w:i/>
      <w:outline/>
      <w:color w:val="FFFFFF" w:themeColor="background1"/>
      <w:sz w:val="36"/>
      <w14:shadow w14:blurRad="0" w14:dist="25400" w14:dir="27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paragraph" w:customStyle="1" w:styleId="MyNewStyle">
    <w:name w:val="My New Style"/>
    <w:basedOn w:val="Normal"/>
    <w:rPr>
      <w:b/>
      <w:i/>
      <w:color w:val="0000FF"/>
      <w:sz w:val="48"/>
      <w:lang w:val="en-GB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C24AFB"/>
    <w:pPr>
      <w:jc w:val="center"/>
    </w:pPr>
    <w:rPr>
      <w:b/>
      <w:sz w:val="44"/>
      <w:lang w:val="en-GB" w:eastAsia="en-GB"/>
    </w:rPr>
  </w:style>
  <w:style w:type="table" w:styleId="TableGrid">
    <w:name w:val="Table Grid"/>
    <w:basedOn w:val="TableNormal"/>
    <w:rsid w:val="00CE75A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73C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43DA"/>
    <w:pPr>
      <w:numPr>
        <w:numId w:val="5"/>
      </w:numPr>
      <w:spacing w:after="200" w:line="276" w:lineRule="auto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SC%20Templates\NSC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6C0C5C4AD91E4182C207A29BE988B8" ma:contentTypeVersion="12" ma:contentTypeDescription="Create a new document." ma:contentTypeScope="" ma:versionID="0936b83b5c7680cadb03076e6b311f50">
  <xsd:schema xmlns:xsd="http://www.w3.org/2001/XMLSchema" xmlns:xs="http://www.w3.org/2001/XMLSchema" xmlns:p="http://schemas.microsoft.com/office/2006/metadata/properties" xmlns:ns2="fe62ba33-dc41-4c0b-98c1-795f9e31272a" xmlns:ns3="1f2aefdb-56ab-491c-adfc-2b0b9524e271" targetNamespace="http://schemas.microsoft.com/office/2006/metadata/properties" ma:root="true" ma:fieldsID="8a4ef6745b9a5e4dccb5e356546b6dd4" ns2:_="" ns3:_="">
    <xsd:import namespace="fe62ba33-dc41-4c0b-98c1-795f9e31272a"/>
    <xsd:import namespace="1f2aefdb-56ab-491c-adfc-2b0b9524e2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62ba33-dc41-4c0b-98c1-795f9e3127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aefdb-56ab-491c-adfc-2b0b9524e271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3E3A4E71-5DA6-4A03-B01B-9F6A765BCB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25C0F2-BD60-4054-8F86-583F70D51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62ba33-dc41-4c0b-98c1-795f9e31272a"/>
    <ds:schemaRef ds:uri="1f2aefdb-56ab-491c-adfc-2b0b9524e2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C0CEE6-17A0-4C49-B49F-7B4EE0C839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D24614-886A-4EE4-8E69-C79E177D6B9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NSC Letter</Template>
  <TotalTime>72</TotalTime>
  <Pages>2</Pages>
  <Words>490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North Somerset Council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VFISH</dc:creator>
  <cp:keywords/>
  <cp:lastModifiedBy>Jane Warren</cp:lastModifiedBy>
  <cp:revision>5</cp:revision>
  <cp:lastPrinted>2008-12-30T13:02:00Z</cp:lastPrinted>
  <dcterms:created xsi:type="dcterms:W3CDTF">2024-07-11T11:37:00Z</dcterms:created>
  <dcterms:modified xsi:type="dcterms:W3CDTF">2024-07-15T07:30:00Z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isplay_urn:schemas-microsoft-com:office:office#Editor">
    <vt:lpwstr>chudson</vt:lpwstr>
  </property>
  <property fmtid="{D5CDD505-2E9C-101B-9397-08002B2CF9AE}" pid="4" name="Order">
    <vt:lpwstr>100.000000000000</vt:lpwstr>
  </property>
  <property fmtid="{D5CDD505-2E9C-101B-9397-08002B2CF9AE}" pid="5" name="display_urn:schemas-microsoft-com:office:office#Author">
    <vt:lpwstr>VFISH</vt:lpwstr>
  </property>
  <property fmtid="{D5CDD505-2E9C-101B-9397-08002B2CF9AE}" pid="6" name="_ExtendedDescription">
    <vt:lpwstr/>
  </property>
</Properties>
</file>